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sz w:val="28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eastAsia="zh-Hans"/>
        </w:rPr>
        <w:t>四川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Hans"/>
        </w:rPr>
        <w:t>体育职业学院</w:t>
      </w:r>
      <w:r>
        <w:rPr>
          <w:rFonts w:hint="eastAsia" w:ascii="微软雅黑" w:hAnsi="微软雅黑" w:eastAsia="微软雅黑" w:cs="微软雅黑"/>
          <w:b/>
          <w:bCs/>
          <w:sz w:val="40"/>
          <w:szCs w:val="40"/>
          <w:lang w:eastAsia="zh-Hans"/>
        </w:rPr>
        <w:t>缴费指引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Hans"/>
        </w:rPr>
        <w:t>登录账号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640" w:firstLineChars="200"/>
        <w:textAlignment w:val="auto"/>
        <w:rPr>
          <w:rFonts w:hint="eastAsia" w:ascii="微软雅黑" w:hAnsi="微软雅黑" w:eastAsia="微软雅黑" w:cs="微软雅黑"/>
          <w:sz w:val="32"/>
          <w:szCs w:val="32"/>
          <w:lang w:eastAsia="zh-Hans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Hans"/>
        </w:rPr>
        <w:t>关注【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  <w:t>川体号</w:t>
      </w:r>
      <w:r>
        <w:rPr>
          <w:rFonts w:hint="eastAsia" w:ascii="微软雅黑" w:hAnsi="微软雅黑" w:eastAsia="微软雅黑" w:cs="微软雅黑"/>
          <w:sz w:val="32"/>
          <w:szCs w:val="32"/>
          <w:lang w:eastAsia="zh-Hans"/>
        </w:rPr>
        <w:t>】公众号，点击【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  <w:t>川体服务</w:t>
      </w:r>
      <w:r>
        <w:rPr>
          <w:rFonts w:hint="eastAsia" w:ascii="微软雅黑" w:hAnsi="微软雅黑" w:eastAsia="微软雅黑" w:cs="微软雅黑"/>
          <w:sz w:val="32"/>
          <w:szCs w:val="32"/>
          <w:lang w:eastAsia="zh-Hans"/>
        </w:rPr>
        <w:t>】-</w:t>
      </w:r>
      <w:r>
        <w:rPr>
          <w:rFonts w:hint="default" w:ascii="微软雅黑" w:hAnsi="微软雅黑" w:eastAsia="微软雅黑" w:cs="微软雅黑"/>
          <w:sz w:val="32"/>
          <w:szCs w:val="32"/>
          <w:lang w:eastAsia="zh-Hans"/>
        </w:rPr>
        <w:t>-</w:t>
      </w:r>
      <w:r>
        <w:rPr>
          <w:rFonts w:hint="eastAsia" w:ascii="微软雅黑" w:hAnsi="微软雅黑" w:eastAsia="微软雅黑" w:cs="微软雅黑"/>
          <w:sz w:val="32"/>
          <w:szCs w:val="32"/>
          <w:lang w:eastAsia="zh-Hans"/>
        </w:rPr>
        <w:t>【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  <w:t>充值缴费</w:t>
      </w:r>
      <w:r>
        <w:rPr>
          <w:rFonts w:hint="eastAsia" w:ascii="微软雅黑" w:hAnsi="微软雅黑" w:eastAsia="微软雅黑" w:cs="微软雅黑"/>
          <w:sz w:val="32"/>
          <w:szCs w:val="32"/>
          <w:lang w:eastAsia="zh-Hans"/>
        </w:rPr>
        <w:t>】-</w:t>
      </w:r>
      <w:r>
        <w:rPr>
          <w:rFonts w:hint="default" w:ascii="微软雅黑" w:hAnsi="微软雅黑" w:eastAsia="微软雅黑" w:cs="微软雅黑"/>
          <w:sz w:val="32"/>
          <w:szCs w:val="32"/>
          <w:lang w:eastAsia="zh-Hans"/>
        </w:rPr>
        <w:t>-【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Hans"/>
        </w:rPr>
        <w:t>缴费业务</w:t>
      </w:r>
      <w:r>
        <w:rPr>
          <w:rFonts w:hint="default" w:ascii="微软雅黑" w:hAnsi="微软雅黑" w:eastAsia="微软雅黑" w:cs="微软雅黑"/>
          <w:sz w:val="32"/>
          <w:szCs w:val="32"/>
          <w:lang w:eastAsia="zh-Hans"/>
        </w:rPr>
        <w:t>】--</w:t>
      </w:r>
      <w:r>
        <w:rPr>
          <w:rFonts w:hint="eastAsia" w:ascii="微软雅黑" w:hAnsi="微软雅黑" w:eastAsia="微软雅黑" w:cs="微软雅黑"/>
          <w:sz w:val="32"/>
          <w:szCs w:val="32"/>
          <w:lang w:eastAsia="zh-Hans"/>
        </w:rPr>
        <w:t>输入登陆信息（证件号码含</w:t>
      </w:r>
      <w:r>
        <w:rPr>
          <w:rFonts w:hint="eastAsia" w:ascii="微软雅黑" w:hAnsi="微软雅黑" w:eastAsia="微软雅黑" w:cs="微软雅黑"/>
          <w:sz w:val="32"/>
          <w:szCs w:val="32"/>
        </w:rPr>
        <w:t>X不区分大小写</w:t>
      </w:r>
      <w:r>
        <w:rPr>
          <w:rFonts w:hint="eastAsia" w:ascii="微软雅黑" w:hAnsi="微软雅黑" w:eastAsia="微软雅黑" w:cs="微软雅黑"/>
          <w:sz w:val="32"/>
          <w:szCs w:val="32"/>
          <w:lang w:eastAsia="zh-Hans"/>
        </w:rPr>
        <w:t>）-</w:t>
      </w:r>
      <w:r>
        <w:rPr>
          <w:rFonts w:hint="default" w:ascii="微软雅黑" w:hAnsi="微软雅黑" w:eastAsia="微软雅黑" w:cs="微软雅黑"/>
          <w:sz w:val="32"/>
          <w:szCs w:val="32"/>
          <w:lang w:eastAsia="zh-Hans"/>
        </w:rPr>
        <w:t>-</w:t>
      </w:r>
      <w:r>
        <w:rPr>
          <w:rFonts w:hint="eastAsia" w:ascii="微软雅黑" w:hAnsi="微软雅黑" w:eastAsia="微软雅黑" w:cs="微软雅黑"/>
          <w:sz w:val="32"/>
          <w:szCs w:val="32"/>
          <w:lang w:eastAsia="zh-Hans"/>
        </w:rPr>
        <w:t>【登陆】-</w:t>
      </w:r>
      <w:r>
        <w:rPr>
          <w:rFonts w:hint="default" w:ascii="微软雅黑" w:hAnsi="微软雅黑" w:eastAsia="微软雅黑" w:cs="微软雅黑"/>
          <w:sz w:val="32"/>
          <w:szCs w:val="32"/>
          <w:lang w:eastAsia="zh-Hans"/>
        </w:rPr>
        <w:t>-</w:t>
      </w:r>
      <w:r>
        <w:rPr>
          <w:rFonts w:hint="eastAsia" w:ascii="微软雅黑" w:hAnsi="微软雅黑" w:eastAsia="微软雅黑" w:cs="微软雅黑"/>
          <w:sz w:val="32"/>
          <w:szCs w:val="32"/>
          <w:lang w:eastAsia="zh-Hans"/>
        </w:rPr>
        <w:t>进入校内缴费首页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56080" cy="2854960"/>
                  <wp:effectExtent l="0" t="0" r="1270" b="2540"/>
                  <wp:docPr id="4" name="图片 4" descr="IMG_0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3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85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56080" cy="2863850"/>
                  <wp:effectExtent l="0" t="0" r="1270" b="12700"/>
                  <wp:docPr id="5" name="图片 5" descr="IMG_0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3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86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40205" cy="2831465"/>
                  <wp:effectExtent l="0" t="0" r="17145" b="6985"/>
                  <wp:docPr id="17" name="图片 17" descr="IMG_0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3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283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Hans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Hans"/>
        </w:rPr>
        <w:t>二</w:t>
      </w:r>
      <w:r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Hans"/>
        </w:rPr>
        <w:t>、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Hans"/>
        </w:rPr>
        <w:t>缴费流程</w:t>
      </w:r>
    </w:p>
    <w:p>
      <w:pPr>
        <w:numPr>
          <w:ilvl w:val="0"/>
          <w:numId w:val="0"/>
        </w:numPr>
        <w:ind w:firstLine="640" w:firstLineChars="200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Hans"/>
        </w:rPr>
        <w:t>首页选择</w:t>
      </w: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Hans"/>
        </w:rPr>
        <w:t>【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Hans"/>
        </w:rPr>
        <w:t>成人教育缴费</w:t>
      </w: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Hans"/>
        </w:rPr>
        <w:t>】--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Hans"/>
        </w:rPr>
        <w:t>进入费用详情页面，点击【提交订单】，确认缴费信息及金额，点击“付款”，进入付款页面</w:t>
      </w: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Hans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Hans"/>
        </w:rPr>
        <w:t>输入支付密码，支付成功。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56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56080" cy="2865120"/>
                  <wp:effectExtent l="0" t="0" r="1270" b="11430"/>
                  <wp:docPr id="10" name="图片 10" descr="IMG_0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3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86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56080" cy="2866390"/>
                  <wp:effectExtent l="0" t="0" r="1270" b="10160"/>
                  <wp:docPr id="11" name="图片 11" descr="IMG_0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3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86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40205" cy="2846070"/>
                  <wp:effectExtent l="0" t="0" r="17145" b="11430"/>
                  <wp:docPr id="16" name="图片 16" descr="IMG_0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03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284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40205" cy="2837815"/>
                  <wp:effectExtent l="0" t="0" r="17145" b="635"/>
                  <wp:docPr id="12" name="图片 12" descr="IMG_0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3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283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71955" cy="2888615"/>
                  <wp:effectExtent l="0" t="0" r="4445" b="6985"/>
                  <wp:docPr id="13" name="图片 13" descr="IMG_0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3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955" cy="288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Cs w:val="21"/>
          <w:lang w:eastAsia="zh-Hans"/>
        </w:rPr>
      </w:pP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三、完成缴费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Hans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Hans"/>
        </w:rPr>
        <w:t>支付成功后，可在首页【支付订单】</w:t>
      </w: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Hans"/>
        </w:rPr>
        <w:t>/【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Hans"/>
        </w:rPr>
        <w:t>缴费查询</w:t>
      </w: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Hans"/>
        </w:rPr>
        <w:t>】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Hans"/>
        </w:rPr>
        <w:t>查看已支付成功的缴费信息</w:t>
      </w: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Hans"/>
        </w:rPr>
        <w:t>。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56080" cy="2865120"/>
                  <wp:effectExtent l="0" t="0" r="1270" b="11430"/>
                  <wp:docPr id="14" name="图片 14" descr="IMG_0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03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86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  <w:drawing>
                <wp:inline distT="0" distB="0" distL="114300" distR="114300">
                  <wp:extent cx="1656080" cy="2874645"/>
                  <wp:effectExtent l="0" t="0" r="1270" b="1905"/>
                  <wp:docPr id="15" name="图片 15" descr="IMG_0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03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287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 w:cs="微软雅黑"/>
                <w:szCs w:val="21"/>
                <w:vertAlign w:val="baseline"/>
                <w:lang w:eastAsia="zh-Han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8806F"/>
    <w:multiLevelType w:val="multilevel"/>
    <w:tmpl w:val="6278806F"/>
    <w:lvl w:ilvl="0" w:tentative="0">
      <w:start w:val="1"/>
      <w:numFmt w:val="chineseCounting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OWNiYTZhOWNiMjBlYzVkODA3NDRjMTM0Y2VmMjcifQ=="/>
  </w:docVars>
  <w:rsids>
    <w:rsidRoot w:val="54E10A58"/>
    <w:rsid w:val="003E0269"/>
    <w:rsid w:val="0286038F"/>
    <w:rsid w:val="03C80F62"/>
    <w:rsid w:val="03E12CFA"/>
    <w:rsid w:val="046804D1"/>
    <w:rsid w:val="04D753D6"/>
    <w:rsid w:val="050D0E81"/>
    <w:rsid w:val="07DA2633"/>
    <w:rsid w:val="0A3B3835"/>
    <w:rsid w:val="0C3842E4"/>
    <w:rsid w:val="0C457FEC"/>
    <w:rsid w:val="0C4B6576"/>
    <w:rsid w:val="0CA0146A"/>
    <w:rsid w:val="0D4A6D75"/>
    <w:rsid w:val="0E0B099B"/>
    <w:rsid w:val="1193087D"/>
    <w:rsid w:val="12912590"/>
    <w:rsid w:val="12E96146"/>
    <w:rsid w:val="1391697C"/>
    <w:rsid w:val="13F16FBD"/>
    <w:rsid w:val="14DD75D0"/>
    <w:rsid w:val="17FC2C85"/>
    <w:rsid w:val="1C6005E8"/>
    <w:rsid w:val="1C8D10C9"/>
    <w:rsid w:val="205213C2"/>
    <w:rsid w:val="210A5733"/>
    <w:rsid w:val="2173755D"/>
    <w:rsid w:val="21C30ABB"/>
    <w:rsid w:val="23E0051F"/>
    <w:rsid w:val="23F96F31"/>
    <w:rsid w:val="25160513"/>
    <w:rsid w:val="259C6BAE"/>
    <w:rsid w:val="28D6211A"/>
    <w:rsid w:val="2C800484"/>
    <w:rsid w:val="2D9C20FA"/>
    <w:rsid w:val="2E3E58D7"/>
    <w:rsid w:val="327C1D68"/>
    <w:rsid w:val="33C74E55"/>
    <w:rsid w:val="37036A55"/>
    <w:rsid w:val="39A3206B"/>
    <w:rsid w:val="3B485965"/>
    <w:rsid w:val="3D9B4921"/>
    <w:rsid w:val="418A3411"/>
    <w:rsid w:val="423D6609"/>
    <w:rsid w:val="439F75A1"/>
    <w:rsid w:val="454E3EDA"/>
    <w:rsid w:val="45BC2544"/>
    <w:rsid w:val="45E23CD7"/>
    <w:rsid w:val="49EA179D"/>
    <w:rsid w:val="4A1A43C6"/>
    <w:rsid w:val="4AF20C96"/>
    <w:rsid w:val="4C803592"/>
    <w:rsid w:val="4CD00FA9"/>
    <w:rsid w:val="4DC11616"/>
    <w:rsid w:val="50E447EA"/>
    <w:rsid w:val="51FD7F34"/>
    <w:rsid w:val="54E10A58"/>
    <w:rsid w:val="55721754"/>
    <w:rsid w:val="55D34D77"/>
    <w:rsid w:val="59EF5D91"/>
    <w:rsid w:val="5AA00649"/>
    <w:rsid w:val="5D707FD3"/>
    <w:rsid w:val="5E62036A"/>
    <w:rsid w:val="5F630276"/>
    <w:rsid w:val="5F7946BC"/>
    <w:rsid w:val="634B3FA2"/>
    <w:rsid w:val="635531DD"/>
    <w:rsid w:val="64700205"/>
    <w:rsid w:val="67700951"/>
    <w:rsid w:val="695A2A17"/>
    <w:rsid w:val="6E852712"/>
    <w:rsid w:val="716B55AE"/>
    <w:rsid w:val="7245526D"/>
    <w:rsid w:val="72FD4E87"/>
    <w:rsid w:val="73EC5F35"/>
    <w:rsid w:val="745E2C9C"/>
    <w:rsid w:val="749D1055"/>
    <w:rsid w:val="75303D79"/>
    <w:rsid w:val="767A3F7F"/>
    <w:rsid w:val="77CB4F4A"/>
    <w:rsid w:val="79883E6A"/>
    <w:rsid w:val="79C850DC"/>
    <w:rsid w:val="7A505549"/>
    <w:rsid w:val="7A556EA2"/>
    <w:rsid w:val="7AA60DDB"/>
    <w:rsid w:val="7BE42796"/>
    <w:rsid w:val="7D9C5DCC"/>
    <w:rsid w:val="7ECE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2023-06-08T03:06:00Z</dcterms:created>
  <dc:creator>招就处机要员</dc:creator>
  <cp:lastModifiedBy>招就处机要员</cp:lastModifiedBy>
  <dcterms:modified xsi:type="dcterms:W3CDTF">2023-06-08T03:06:33Z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99ABADAF55C8432E97AE1BB5A419ADBB</vt:lpwstr>
  </property>
</Properties>
</file>